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8C" w:rsidRPr="00396B8C" w:rsidRDefault="00396B8C" w:rsidP="00396B8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396B8C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>Ozonový generátor 7000 MG/H 105 w</w:t>
      </w:r>
      <w:bookmarkStart w:id="0" w:name="_GoBack"/>
      <w:bookmarkEnd w:id="0"/>
      <w:r w:rsidRPr="00396B8C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>attů</w:t>
      </w:r>
    </w:p>
    <w:p w:rsidR="00396B8C" w:rsidRPr="00396B8C" w:rsidRDefault="00396B8C" w:rsidP="00396B8C">
      <w:pPr>
        <w:rPr>
          <w:rFonts w:cstheme="minorHAnsi"/>
        </w:rPr>
      </w:pPr>
      <w:r w:rsidRPr="00396B8C">
        <w:rPr>
          <w:rFonts w:cstheme="minorHAnsi"/>
          <w:b/>
        </w:rPr>
        <w:t>Parametry</w:t>
      </w:r>
      <w:r w:rsidRPr="00396B8C">
        <w:rPr>
          <w:rFonts w:cstheme="minorHAnsi"/>
        </w:rPr>
        <w:t>: 7000 mg / h - 105 W - 230 V - Funkce časovače - Včetně dálkového ovládání</w:t>
      </w:r>
    </w:p>
    <w:p w:rsidR="00396B8C" w:rsidRPr="00396B8C" w:rsidRDefault="00396B8C" w:rsidP="00396B8C">
      <w:pPr>
        <w:rPr>
          <w:rFonts w:cstheme="minorHAnsi"/>
        </w:rPr>
      </w:pPr>
      <w:r w:rsidRPr="00396B8C">
        <w:rPr>
          <w:rFonts w:cstheme="minorHAnsi"/>
          <w:b/>
        </w:rPr>
        <w:t>Výrobce</w:t>
      </w:r>
      <w:r w:rsidRPr="00396B8C">
        <w:rPr>
          <w:rFonts w:cstheme="minorHAnsi"/>
        </w:rPr>
        <w:t xml:space="preserve">: </w:t>
      </w:r>
      <w:r w:rsidRPr="00396B8C">
        <w:rPr>
          <w:rFonts w:cstheme="minorHAnsi"/>
        </w:rPr>
        <w:t xml:space="preserve"> Ulsonix</w:t>
      </w:r>
    </w:p>
    <w:p w:rsidR="007F647E" w:rsidRPr="00396B8C" w:rsidRDefault="00396B8C" w:rsidP="00396B8C">
      <w:pPr>
        <w:rPr>
          <w:rFonts w:cstheme="minorHAnsi"/>
        </w:rPr>
      </w:pPr>
      <w:r w:rsidRPr="00396B8C">
        <w:rPr>
          <w:rFonts w:cstheme="minorHAnsi"/>
          <w:b/>
        </w:rPr>
        <w:t>Kód</w:t>
      </w:r>
      <w:r w:rsidRPr="00396B8C">
        <w:rPr>
          <w:rFonts w:cstheme="minorHAnsi"/>
        </w:rPr>
        <w:t xml:space="preserve">: </w:t>
      </w:r>
      <w:r w:rsidRPr="00396B8C">
        <w:rPr>
          <w:rFonts w:cstheme="minorHAnsi"/>
        </w:rPr>
        <w:t>EM-5051-ME</w:t>
      </w:r>
    </w:p>
    <w:p w:rsidR="00396B8C" w:rsidRPr="00396B8C" w:rsidRDefault="00396B8C" w:rsidP="00396B8C">
      <w:pPr>
        <w:rPr>
          <w:rFonts w:cstheme="minorHAnsi"/>
        </w:rPr>
      </w:pPr>
      <w:r w:rsidRPr="00396B8C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3276600" cy="34575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rPr>
          <w:rFonts w:cstheme="minorHAnsi"/>
        </w:rPr>
      </w:pP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  <w:r w:rsidRPr="00396B8C">
        <w:rPr>
          <w:rFonts w:eastAsia="Times New Roman" w:cstheme="minorHAnsi"/>
          <w:b/>
          <w:lang w:eastAsia="cs-CZ"/>
        </w:rPr>
        <w:t>Výkon</w:t>
      </w:r>
      <w:r w:rsidRPr="00396B8C">
        <w:rPr>
          <w:rFonts w:eastAsia="Times New Roman" w:cstheme="minorHAnsi"/>
          <w:lang w:eastAsia="cs-CZ"/>
        </w:rPr>
        <w:t>: 105 W</w:t>
      </w: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  <w:r w:rsidRPr="00396B8C">
        <w:rPr>
          <w:rFonts w:eastAsia="Times New Roman" w:cstheme="minorHAnsi"/>
          <w:b/>
          <w:lang w:eastAsia="cs-CZ"/>
        </w:rPr>
        <w:t>Napětí</w:t>
      </w:r>
      <w:r w:rsidRPr="00396B8C">
        <w:rPr>
          <w:rFonts w:eastAsia="Times New Roman" w:cstheme="minorHAnsi"/>
          <w:lang w:eastAsia="cs-CZ"/>
        </w:rPr>
        <w:t>: 230 V / 50 Hz</w:t>
      </w: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  <w:r w:rsidRPr="00396B8C">
        <w:rPr>
          <w:rFonts w:eastAsia="Times New Roman" w:cstheme="minorHAnsi"/>
          <w:b/>
          <w:lang w:eastAsia="cs-CZ"/>
        </w:rPr>
        <w:t>UV lampa</w:t>
      </w:r>
      <w:r w:rsidRPr="00396B8C">
        <w:rPr>
          <w:rFonts w:eastAsia="Times New Roman" w:cstheme="minorHAnsi"/>
          <w:lang w:eastAsia="cs-CZ"/>
        </w:rPr>
        <w:t>: 118 mm, 4 W, 254 nm</w:t>
      </w: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  <w:r w:rsidRPr="00396B8C">
        <w:rPr>
          <w:rFonts w:eastAsia="Times New Roman" w:cstheme="minorHAnsi"/>
          <w:b/>
          <w:lang w:eastAsia="cs-CZ"/>
        </w:rPr>
        <w:t>Ozonová síla</w:t>
      </w:r>
      <w:r w:rsidRPr="00396B8C">
        <w:rPr>
          <w:rFonts w:eastAsia="Times New Roman" w:cstheme="minorHAnsi"/>
          <w:lang w:eastAsia="cs-CZ"/>
        </w:rPr>
        <w:t>: 7000 mg/h</w:t>
      </w: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  <w:r w:rsidRPr="00396B8C">
        <w:rPr>
          <w:rFonts w:eastAsia="Times New Roman" w:cstheme="minorHAnsi"/>
          <w:b/>
          <w:lang w:eastAsia="cs-CZ"/>
        </w:rPr>
        <w:t>Ventilátor</w:t>
      </w:r>
      <w:r w:rsidRPr="00396B8C">
        <w:rPr>
          <w:rFonts w:eastAsia="Times New Roman" w:cstheme="minorHAnsi"/>
          <w:lang w:eastAsia="cs-CZ"/>
        </w:rPr>
        <w:t>: 170 m³ / h</w:t>
      </w: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  <w:r w:rsidRPr="00396B8C">
        <w:rPr>
          <w:rFonts w:eastAsia="Times New Roman" w:cstheme="minorHAnsi"/>
          <w:b/>
          <w:lang w:eastAsia="cs-CZ"/>
        </w:rPr>
        <w:t>Délka kabelu</w:t>
      </w:r>
      <w:r w:rsidRPr="00396B8C">
        <w:rPr>
          <w:rFonts w:eastAsia="Times New Roman" w:cstheme="minorHAnsi"/>
          <w:lang w:eastAsia="cs-CZ"/>
        </w:rPr>
        <w:t>: 2,3 m</w:t>
      </w: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  <w:r w:rsidRPr="00396B8C">
        <w:rPr>
          <w:rFonts w:eastAsia="Times New Roman" w:cstheme="minorHAnsi"/>
          <w:b/>
          <w:lang w:eastAsia="cs-CZ"/>
        </w:rPr>
        <w:t>Rozměry (DxŠxV)</w:t>
      </w:r>
      <w:r w:rsidRPr="00396B8C">
        <w:rPr>
          <w:rFonts w:eastAsia="Times New Roman" w:cstheme="minorHAnsi"/>
          <w:lang w:eastAsia="cs-CZ"/>
        </w:rPr>
        <w:t>: 32 x 18 x 29,5 cm</w:t>
      </w: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</w:p>
    <w:p w:rsidR="00396B8C" w:rsidRPr="00396B8C" w:rsidRDefault="00396B8C" w:rsidP="00396B8C">
      <w:pPr>
        <w:spacing w:after="0" w:line="240" w:lineRule="auto"/>
        <w:rPr>
          <w:rFonts w:eastAsia="Times New Roman" w:cstheme="minorHAnsi"/>
          <w:lang w:eastAsia="cs-CZ"/>
        </w:rPr>
      </w:pPr>
      <w:r w:rsidRPr="00396B8C">
        <w:rPr>
          <w:rFonts w:eastAsia="Times New Roman" w:cstheme="minorHAnsi"/>
          <w:b/>
          <w:lang w:eastAsia="cs-CZ"/>
        </w:rPr>
        <w:t>Váha</w:t>
      </w:r>
      <w:r w:rsidRPr="00396B8C">
        <w:rPr>
          <w:rFonts w:eastAsia="Times New Roman" w:cstheme="minorHAnsi"/>
          <w:lang w:eastAsia="cs-CZ"/>
        </w:rPr>
        <w:t>: 4,1 kg</w:t>
      </w:r>
    </w:p>
    <w:p w:rsidR="00396B8C" w:rsidRDefault="00396B8C" w:rsidP="00396B8C">
      <w:pPr>
        <w:spacing w:after="0" w:line="240" w:lineRule="auto"/>
        <w:rPr>
          <w:rFonts w:cstheme="minorHAnsi"/>
          <w:b/>
          <w:bCs/>
        </w:rPr>
      </w:pPr>
    </w:p>
    <w:p w:rsidR="00396B8C" w:rsidRPr="00396B8C" w:rsidRDefault="00396B8C" w:rsidP="00396B8C">
      <w:pPr>
        <w:spacing w:after="0" w:line="240" w:lineRule="auto"/>
        <w:rPr>
          <w:rFonts w:cstheme="minorHAnsi"/>
        </w:rPr>
      </w:pPr>
      <w:r w:rsidRPr="00396B8C">
        <w:rPr>
          <w:rFonts w:cstheme="minorHAnsi"/>
          <w:b/>
          <w:bCs/>
        </w:rPr>
        <w:lastRenderedPageBreak/>
        <w:t>Ozonový generátor AIRCLEAN 7G od Ulsonix</w:t>
      </w:r>
      <w:r w:rsidRPr="00396B8C">
        <w:rPr>
          <w:rFonts w:cstheme="minorHAnsi"/>
        </w:rPr>
        <w:t> pomocí ozonu ze vzduchu odstraní škodlivé spóry plísní, čímž uleví alergikům a také tím podpoří Vaše zdraví. Ozonizátor dále neutralizuje zatuchlý zápach způsobený záplavami či požáry.</w:t>
      </w:r>
    </w:p>
    <w:p w:rsidR="00396B8C" w:rsidRPr="00396B8C" w:rsidRDefault="00396B8C" w:rsidP="00396B8C">
      <w:pPr>
        <w:rPr>
          <w:rFonts w:cstheme="minorHAnsi"/>
        </w:rPr>
      </w:pPr>
      <w:r w:rsidRPr="00396B8C">
        <w:rPr>
          <w:rFonts w:cstheme="minorHAnsi"/>
        </w:rPr>
        <w:t>Generátor se skládá z kvalitní práškové oceli a díky </w:t>
      </w:r>
      <w:r w:rsidRPr="00396B8C">
        <w:rPr>
          <w:rFonts w:cstheme="minorHAnsi"/>
          <w:b/>
          <w:bCs/>
        </w:rPr>
        <w:t>UV lampě</w:t>
      </w:r>
      <w:r w:rsidRPr="00396B8C">
        <w:rPr>
          <w:rFonts w:cstheme="minorHAnsi"/>
        </w:rPr>
        <w:t> je vhodný i pro profesionální použití. Tyto generátory jsou vhodné na provádění sanace především v autodílnách, hotelnictví a sanitárních hygienických zařízeních, ale mohou být použity i na odstranění zápachu z cigaret, zvířat, ve vozidlech a v lodích.</w:t>
      </w:r>
    </w:p>
    <w:p w:rsidR="00396B8C" w:rsidRPr="00396B8C" w:rsidRDefault="00396B8C" w:rsidP="00396B8C">
      <w:pPr>
        <w:rPr>
          <w:rFonts w:cstheme="minorHAnsi"/>
        </w:rPr>
      </w:pPr>
      <w:r w:rsidRPr="00396B8C">
        <w:rPr>
          <w:rFonts w:cstheme="minorHAnsi"/>
          <w:b/>
          <w:bCs/>
        </w:rPr>
        <w:t>Ozonová síla je 7000 mg/ h</w:t>
      </w:r>
      <w:r w:rsidRPr="00396B8C">
        <w:rPr>
          <w:rFonts w:cstheme="minorHAnsi"/>
        </w:rPr>
        <w:t xml:space="preserve"> a díky tomu generátor rychle a efektivně odstraní nepříjemné pachy. S UV lampou pracuje rovnoměrně a vyrábí neustále stejné množství ozonu. Pomocí </w:t>
      </w:r>
      <w:r w:rsidRPr="00396B8C">
        <w:rPr>
          <w:rFonts w:cstheme="minorHAnsi"/>
          <w:b/>
          <w:bCs/>
        </w:rPr>
        <w:t>ventilátoru s výkonem 170 m³ za hodinu</w:t>
      </w:r>
      <w:r w:rsidRPr="00396B8C">
        <w:rPr>
          <w:rFonts w:cstheme="minorHAnsi"/>
        </w:rPr>
        <w:t> je ozon rychle a rovnoměrně rozprostřen v prostoru.</w:t>
      </w:r>
    </w:p>
    <w:p w:rsidR="00396B8C" w:rsidRPr="00396B8C" w:rsidRDefault="00396B8C" w:rsidP="00396B8C">
      <w:pPr>
        <w:rPr>
          <w:rFonts w:cstheme="minorHAnsi"/>
        </w:rPr>
      </w:pPr>
      <w:r w:rsidRPr="00396B8C">
        <w:rPr>
          <w:rFonts w:cstheme="minorHAnsi"/>
        </w:rPr>
        <w:t>Je vybaven dálkovým ovládáním, funkcí časovače a různými programy, které zajistí vysoký komfort při používání.</w:t>
      </w:r>
    </w:p>
    <w:p w:rsidR="00396B8C" w:rsidRPr="00396B8C" w:rsidRDefault="00396B8C" w:rsidP="00396B8C">
      <w:pPr>
        <w:rPr>
          <w:rFonts w:cstheme="minorHAnsi"/>
        </w:rPr>
      </w:pPr>
      <w:r w:rsidRPr="00396B8C">
        <w:rPr>
          <w:rFonts w:cstheme="minorHAnsi"/>
        </w:rPr>
        <w:t>Generátor disponuje </w:t>
      </w:r>
      <w:r w:rsidRPr="00396B8C">
        <w:rPr>
          <w:rFonts w:cstheme="minorHAnsi"/>
          <w:b/>
          <w:bCs/>
        </w:rPr>
        <w:t>třemi různými režimy</w:t>
      </w:r>
      <w:r w:rsidRPr="00396B8C">
        <w:rPr>
          <w:rFonts w:cstheme="minorHAnsi"/>
        </w:rPr>
        <w:t>. Při režimu "</w:t>
      </w:r>
      <w:r w:rsidRPr="00396B8C">
        <w:rPr>
          <w:rFonts w:cstheme="minorHAnsi"/>
          <w:b/>
          <w:bCs/>
        </w:rPr>
        <w:t>ON</w:t>
      </w:r>
      <w:r w:rsidRPr="00396B8C">
        <w:rPr>
          <w:rFonts w:cstheme="minorHAnsi"/>
        </w:rPr>
        <w:t>" svítí displej a ventilátor je v provozu. Při režimu "</w:t>
      </w:r>
      <w:r w:rsidRPr="00396B8C">
        <w:rPr>
          <w:rFonts w:cstheme="minorHAnsi"/>
          <w:b/>
          <w:bCs/>
        </w:rPr>
        <w:t>ON+Ozone</w:t>
      </w:r>
      <w:r w:rsidRPr="00396B8C">
        <w:rPr>
          <w:rFonts w:cstheme="minorHAnsi"/>
        </w:rPr>
        <w:t xml:space="preserve">" fungují navíc k displeji a ventilátoru ozonové desky, které ozon uvolňují. </w:t>
      </w:r>
      <w:r w:rsidRPr="00396B8C">
        <w:rPr>
          <w:rFonts w:cstheme="minorHAnsi"/>
          <w:b/>
          <w:bCs/>
        </w:rPr>
        <w:t>Pohotovostní režim</w:t>
      </w:r>
      <w:r w:rsidRPr="00396B8C">
        <w:rPr>
          <w:rFonts w:cstheme="minorHAnsi"/>
        </w:rPr>
        <w:t xml:space="preserve"> zastaví všechny funkce zařízení. Ve </w:t>
      </w:r>
      <w:r w:rsidRPr="00396B8C">
        <w:rPr>
          <w:rFonts w:cstheme="minorHAnsi"/>
          <w:b/>
          <w:bCs/>
        </w:rPr>
        <w:t>výchozím</w:t>
      </w:r>
      <w:r w:rsidRPr="00396B8C">
        <w:rPr>
          <w:rFonts w:cstheme="minorHAnsi"/>
        </w:rPr>
        <w:t xml:space="preserve"> nastavení jsou předprogramovány</w:t>
      </w:r>
      <w:r w:rsidRPr="00396B8C">
        <w:rPr>
          <w:rFonts w:cstheme="minorHAnsi"/>
          <w:b/>
          <w:bCs/>
        </w:rPr>
        <w:t> tři různé programy</w:t>
      </w:r>
      <w:r w:rsidRPr="00396B8C">
        <w:rPr>
          <w:rFonts w:cstheme="minorHAnsi"/>
        </w:rPr>
        <w:t>. Každý z nich má jiné časy provozu a pauzy (</w:t>
      </w:r>
      <w:r w:rsidRPr="00396B8C">
        <w:rPr>
          <w:rFonts w:cstheme="minorHAnsi"/>
          <w:b/>
          <w:bCs/>
        </w:rPr>
        <w:t>P1</w:t>
      </w:r>
      <w:r w:rsidRPr="00396B8C">
        <w:rPr>
          <w:rFonts w:cstheme="minorHAnsi"/>
        </w:rPr>
        <w:t xml:space="preserve">: 10 minutový provoz a 20 minutová pauza, </w:t>
      </w:r>
      <w:r w:rsidRPr="00396B8C">
        <w:rPr>
          <w:rFonts w:cstheme="minorHAnsi"/>
          <w:b/>
          <w:bCs/>
        </w:rPr>
        <w:t>P2</w:t>
      </w:r>
      <w:r w:rsidRPr="00396B8C">
        <w:rPr>
          <w:rFonts w:cstheme="minorHAnsi"/>
        </w:rPr>
        <w:t xml:space="preserve">: 20 minut provozu a 20 min pauzy, </w:t>
      </w:r>
      <w:r w:rsidRPr="00396B8C">
        <w:rPr>
          <w:rFonts w:cstheme="minorHAnsi"/>
          <w:b/>
          <w:bCs/>
        </w:rPr>
        <w:t>P3</w:t>
      </w:r>
      <w:r w:rsidRPr="00396B8C">
        <w:rPr>
          <w:rFonts w:cstheme="minorHAnsi"/>
        </w:rPr>
        <w:t>: 40 minut provozu a 20 minutová pauza). Lze tyto programy přizpůsobit individuálním požadavkům. Díky čtyřem gumovým nožičkám je přístroj stabilní na většině povrchů.</w:t>
      </w:r>
    </w:p>
    <w:p w:rsidR="00396B8C" w:rsidRPr="00396B8C" w:rsidRDefault="00396B8C" w:rsidP="00396B8C">
      <w:pPr>
        <w:rPr>
          <w:rFonts w:cstheme="minorHAnsi"/>
        </w:rPr>
      </w:pPr>
      <w:r w:rsidRPr="00396B8C">
        <w:rPr>
          <w:rFonts w:cstheme="minorHAnsi"/>
          <w:b/>
          <w:bCs/>
        </w:rPr>
        <w:t>Bezpečnostní pokyny:</w:t>
      </w:r>
      <w:r w:rsidRPr="00396B8C">
        <w:rPr>
          <w:rFonts w:cstheme="minorHAnsi"/>
        </w:rPr>
        <w:t xml:space="preserve"> Ozón je </w:t>
      </w:r>
      <w:r w:rsidRPr="00396B8C">
        <w:rPr>
          <w:rFonts w:cstheme="minorHAnsi"/>
          <w:b/>
          <w:bCs/>
        </w:rPr>
        <w:t>jedovatý</w:t>
      </w:r>
      <w:r w:rsidRPr="00396B8C">
        <w:rPr>
          <w:rFonts w:cstheme="minorHAnsi"/>
        </w:rPr>
        <w:t xml:space="preserve"> a ve vysokých koncentracích až zdraví škodlivý. Proto se doporučují přijmout opatření k zabránění nekontrolovaného úniku ozonu a s přístrojem musí zacházet pouze kvalifikované osoby. Dále se doporučuje měnit keramické destičky generátoru každých 6 měsíců.</w:t>
      </w:r>
    </w:p>
    <w:p w:rsidR="00396B8C" w:rsidRPr="00396B8C" w:rsidRDefault="00396B8C" w:rsidP="00396B8C">
      <w:pPr>
        <w:rPr>
          <w:rFonts w:cstheme="minorHAnsi"/>
        </w:rPr>
      </w:pPr>
    </w:p>
    <w:sectPr w:rsidR="00396B8C" w:rsidRPr="0039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C"/>
    <w:rsid w:val="00396B8C"/>
    <w:rsid w:val="007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C999E-BF64-43A5-9D14-8181E170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Klabal</dc:creator>
  <cp:keywords/>
  <dc:description/>
  <cp:lastModifiedBy>Roman Klabal</cp:lastModifiedBy>
  <cp:revision>1</cp:revision>
  <cp:lastPrinted>2018-10-17T17:25:00Z</cp:lastPrinted>
  <dcterms:created xsi:type="dcterms:W3CDTF">2018-10-17T17:21:00Z</dcterms:created>
  <dcterms:modified xsi:type="dcterms:W3CDTF">2018-10-17T17:26:00Z</dcterms:modified>
</cp:coreProperties>
</file>